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75" w:rsidRPr="00F84F3D" w:rsidRDefault="004E7275" w:rsidP="004E7275">
      <w:pPr>
        <w:jc w:val="center"/>
        <w:rPr>
          <w:b/>
          <w:sz w:val="36"/>
          <w:u w:val="single"/>
        </w:rPr>
      </w:pPr>
      <w:r>
        <w:rPr>
          <w:b/>
          <w:noProof/>
          <w:sz w:val="36"/>
          <w:u w:val="single"/>
        </w:rPr>
        <w:drawing>
          <wp:anchor distT="0" distB="0" distL="114300" distR="114300" simplePos="0" relativeHeight="251658240" behindDoc="1" locked="0" layoutInCell="1" allowOverlap="1" wp14:anchorId="0CF56F1E" wp14:editId="3EB4866C">
            <wp:simplePos x="0" y="0"/>
            <wp:positionH relativeFrom="column">
              <wp:posOffset>-902335</wp:posOffset>
            </wp:positionH>
            <wp:positionV relativeFrom="paragraph">
              <wp:posOffset>-365760</wp:posOffset>
            </wp:positionV>
            <wp:extent cx="1428750" cy="1219200"/>
            <wp:effectExtent l="0" t="0" r="0" b="0"/>
            <wp:wrapNone/>
            <wp:docPr id="1" name="Picture 1" descr="bhp bear p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hp bear pa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641212D2" wp14:editId="2468F2E9">
            <wp:simplePos x="0" y="0"/>
            <wp:positionH relativeFrom="column">
              <wp:posOffset>5031740</wp:posOffset>
            </wp:positionH>
            <wp:positionV relativeFrom="paragraph">
              <wp:posOffset>-340995</wp:posOffset>
            </wp:positionV>
            <wp:extent cx="1428750" cy="1219200"/>
            <wp:effectExtent l="0" t="0" r="0" b="0"/>
            <wp:wrapNone/>
            <wp:docPr id="2" name="Picture 2" descr="bhp bear p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hp bear pa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u w:val="single"/>
        </w:rPr>
        <w:t>B</w:t>
      </w:r>
      <w:r w:rsidRPr="00F84F3D">
        <w:rPr>
          <w:b/>
          <w:sz w:val="36"/>
          <w:u w:val="single"/>
        </w:rPr>
        <w:t xml:space="preserve">-HP JV / MS </w:t>
      </w:r>
      <w:r>
        <w:rPr>
          <w:b/>
          <w:sz w:val="36"/>
          <w:u w:val="single"/>
        </w:rPr>
        <w:t xml:space="preserve">REGIONAL </w:t>
      </w:r>
      <w:r w:rsidRPr="00F84F3D">
        <w:rPr>
          <w:b/>
          <w:sz w:val="36"/>
          <w:u w:val="single"/>
        </w:rPr>
        <w:t>QUALIFIER</w:t>
      </w:r>
    </w:p>
    <w:p w:rsidR="004E7275" w:rsidRPr="00F84F3D" w:rsidRDefault="004E7275" w:rsidP="004E7275">
      <w:pPr>
        <w:jc w:val="center"/>
        <w:rPr>
          <w:b/>
          <w:sz w:val="28"/>
        </w:rPr>
      </w:pPr>
      <w:r>
        <w:rPr>
          <w:b/>
          <w:sz w:val="28"/>
        </w:rPr>
        <w:t>December 19, 2015</w:t>
      </w:r>
    </w:p>
    <w:p w:rsidR="004E7275" w:rsidRDefault="004E7275" w:rsidP="004E7275">
      <w:pPr>
        <w:jc w:val="center"/>
        <w:rPr>
          <w:b/>
          <w:sz w:val="28"/>
          <w:szCs w:val="28"/>
        </w:rPr>
      </w:pPr>
    </w:p>
    <w:p w:rsidR="004E7275" w:rsidRDefault="004E7275" w:rsidP="004E7275">
      <w:pPr>
        <w:jc w:val="center"/>
        <w:rPr>
          <w:b/>
          <w:sz w:val="28"/>
          <w:szCs w:val="28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Dear Coach,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The following information concerns the B-HP Regional Qualifier at Belton-Honea Path High School (11000 Belton-Honea Path Highway Honea Path, SC 29654).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The tournament will be held on Satur</w:t>
      </w:r>
      <w:r>
        <w:rPr>
          <w:sz w:val="21"/>
          <w:szCs w:val="21"/>
        </w:rPr>
        <w:t>day, December 19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 xml:space="preserve">.  The format will be double elimination out of a sixteen man bracket.  </w:t>
      </w:r>
      <w:r>
        <w:rPr>
          <w:sz w:val="21"/>
          <w:szCs w:val="21"/>
        </w:rPr>
        <w:t>Top 4 from each weight class will qualify for sect</w:t>
      </w:r>
      <w:r w:rsidR="00777E9A">
        <w:rPr>
          <w:sz w:val="21"/>
          <w:szCs w:val="21"/>
        </w:rPr>
        <w:t>ional @ Hillcrest HS, January 16</w:t>
      </w:r>
      <w:bookmarkStart w:id="0" w:name="_GoBack"/>
      <w:bookmarkEnd w:id="0"/>
      <w:r w:rsidRPr="0016652A">
        <w:rPr>
          <w:sz w:val="21"/>
          <w:szCs w:val="21"/>
          <w:vertAlign w:val="superscript"/>
        </w:rPr>
        <w:t>th</w:t>
      </w:r>
      <w:r>
        <w:rPr>
          <w:sz w:val="21"/>
          <w:szCs w:val="21"/>
        </w:rPr>
        <w:t xml:space="preserve">. </w:t>
      </w:r>
      <w:r w:rsidRPr="008A4B01">
        <w:rPr>
          <w:sz w:val="21"/>
          <w:szCs w:val="21"/>
        </w:rPr>
        <w:t>The weight classes for the event are: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b/>
          <w:sz w:val="21"/>
          <w:szCs w:val="21"/>
          <w:u w:val="single"/>
        </w:rPr>
        <w:t>MS</w:t>
      </w:r>
      <w:r>
        <w:rPr>
          <w:b/>
          <w:sz w:val="21"/>
          <w:szCs w:val="21"/>
        </w:rPr>
        <w:t xml:space="preserve"> - 80-86-92-98-104</w:t>
      </w:r>
      <w:r w:rsidRPr="008A4B01">
        <w:rPr>
          <w:b/>
          <w:sz w:val="21"/>
          <w:szCs w:val="21"/>
        </w:rPr>
        <w:t>-110-117-124-131-138-146-154-162-170-185-210-285</w:t>
      </w: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b/>
          <w:sz w:val="21"/>
          <w:szCs w:val="21"/>
          <w:u w:val="single"/>
        </w:rPr>
        <w:t>JV</w:t>
      </w:r>
      <w:r w:rsidRPr="008A4B01">
        <w:rPr>
          <w:b/>
          <w:sz w:val="21"/>
          <w:szCs w:val="21"/>
        </w:rPr>
        <w:t xml:space="preserve"> – 106-113-120-126-132-138-145-152-160-170-182-195-220-285</w:t>
      </w:r>
    </w:p>
    <w:p w:rsidR="004E7275" w:rsidRPr="008A4B01" w:rsidRDefault="004E7275" w:rsidP="004E7275">
      <w:pPr>
        <w:rPr>
          <w:b/>
          <w:sz w:val="21"/>
          <w:szCs w:val="21"/>
        </w:rPr>
      </w:pP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b/>
          <w:sz w:val="21"/>
          <w:szCs w:val="21"/>
        </w:rPr>
        <w:t>Listed below are the schools eligible for this Regional:</w:t>
      </w:r>
    </w:p>
    <w:p w:rsidR="004E7275" w:rsidRPr="008A4B01" w:rsidRDefault="004E7275" w:rsidP="004E7275">
      <w:pPr>
        <w:rPr>
          <w:b/>
          <w:sz w:val="21"/>
          <w:szCs w:val="21"/>
        </w:rPr>
      </w:pPr>
    </w:p>
    <w:p w:rsidR="004E7275" w:rsidRPr="008A4B01" w:rsidRDefault="004E7275" w:rsidP="004E7275">
      <w:pPr>
        <w:contextualSpacing/>
        <w:rPr>
          <w:sz w:val="21"/>
          <w:szCs w:val="21"/>
        </w:rPr>
      </w:pPr>
      <w:r w:rsidRPr="008A4B01">
        <w:rPr>
          <w:b/>
          <w:sz w:val="21"/>
          <w:szCs w:val="21"/>
        </w:rPr>
        <w:t>Area 1:</w:t>
      </w:r>
      <w:r w:rsidRPr="008A4B01">
        <w:rPr>
          <w:sz w:val="21"/>
          <w:szCs w:val="21"/>
        </w:rPr>
        <w:t xml:space="preserve">   (Oconee, Anderson, Abbeville, Greenwood, Laurens)</w:t>
      </w:r>
    </w:p>
    <w:p w:rsidR="004E7275" w:rsidRPr="008A4B01" w:rsidRDefault="004E7275" w:rsidP="004E7275">
      <w:pPr>
        <w:contextualSpacing/>
        <w:rPr>
          <w:sz w:val="21"/>
          <w:szCs w:val="21"/>
        </w:rPr>
      </w:pPr>
    </w:p>
    <w:p w:rsidR="004E7275" w:rsidRPr="008A4B01" w:rsidRDefault="004E7275" w:rsidP="004E7275">
      <w:pPr>
        <w:contextualSpacing/>
        <w:rPr>
          <w:sz w:val="21"/>
          <w:szCs w:val="21"/>
        </w:rPr>
      </w:pPr>
      <w:r w:rsidRPr="008A4B01">
        <w:rPr>
          <w:sz w:val="21"/>
          <w:szCs w:val="21"/>
        </w:rPr>
        <w:t>Walhalla, Seneca</w:t>
      </w:r>
      <w:r>
        <w:rPr>
          <w:sz w:val="21"/>
          <w:szCs w:val="21"/>
        </w:rPr>
        <w:t>,</w:t>
      </w:r>
      <w:r w:rsidRPr="008A4B01">
        <w:rPr>
          <w:sz w:val="21"/>
          <w:szCs w:val="21"/>
        </w:rPr>
        <w:t xml:space="preserve"> West- Oak, Liberty, Pickens, Easley, Daniel, Pendleton, Crescent, Hanna, Westside, BHP, Wren, Palmetto, Greenwood, Emerald, Ninety Six, Ware Shoals, Laurens, Abbeville   (20 schools)</w:t>
      </w:r>
    </w:p>
    <w:p w:rsidR="004E7275" w:rsidRPr="008A4B01" w:rsidRDefault="004E7275" w:rsidP="004E7275">
      <w:pPr>
        <w:rPr>
          <w:b/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 xml:space="preserve">Please submit rosters by weight class (lowest to highest).  </w:t>
      </w:r>
      <w:r w:rsidRPr="008A4B01">
        <w:rPr>
          <w:b/>
          <w:sz w:val="21"/>
          <w:szCs w:val="21"/>
          <w:u w:val="single"/>
        </w:rPr>
        <w:t>Use the attached EXCEL form in email to submit entries</w:t>
      </w:r>
      <w:r w:rsidRPr="008A4B01">
        <w:rPr>
          <w:sz w:val="21"/>
          <w:szCs w:val="21"/>
        </w:rPr>
        <w:t xml:space="preserve">. This list will be used to weigh in your team, and will greatly speed up the weigh-in process. 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b/>
          <w:sz w:val="21"/>
          <w:szCs w:val="21"/>
        </w:rPr>
        <w:t>Email your roster with win/loss r</w:t>
      </w:r>
      <w:r>
        <w:rPr>
          <w:b/>
          <w:sz w:val="21"/>
          <w:szCs w:val="21"/>
        </w:rPr>
        <w:t>ecords by Wednesday, December 16</w:t>
      </w:r>
      <w:r w:rsidRPr="008A4B01">
        <w:rPr>
          <w:b/>
          <w:sz w:val="21"/>
          <w:szCs w:val="21"/>
          <w:vertAlign w:val="superscript"/>
        </w:rPr>
        <w:t>th</w:t>
      </w:r>
      <w:r w:rsidRPr="008A4B01">
        <w:rPr>
          <w:b/>
          <w:sz w:val="21"/>
          <w:szCs w:val="21"/>
        </w:rPr>
        <w:t xml:space="preserve"> by 7:00 PM.  The event will be capped at 350 wrestlers.  No submissions will be accepted beyond that point.  Include a phone number with your roster. </w:t>
      </w:r>
      <w:r w:rsidRPr="008A4B01">
        <w:rPr>
          <w:sz w:val="21"/>
          <w:szCs w:val="21"/>
        </w:rPr>
        <w:t xml:space="preserve">Be sure to specify on a </w:t>
      </w:r>
      <w:r w:rsidRPr="008A4B01">
        <w:rPr>
          <w:b/>
          <w:sz w:val="21"/>
          <w:szCs w:val="21"/>
        </w:rPr>
        <w:t>separate list (first tab is MS second is JV)</w:t>
      </w:r>
      <w:r w:rsidRPr="008A4B01">
        <w:rPr>
          <w:sz w:val="21"/>
          <w:szCs w:val="21"/>
        </w:rPr>
        <w:t>… name, division (MS or JV), and weight class.  Middle school is 7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 xml:space="preserve"> and 8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 xml:space="preserve"> grade; JV is 9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 xml:space="preserve"> and 10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 xml:space="preserve"> grade. 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b/>
          <w:sz w:val="21"/>
          <w:szCs w:val="21"/>
        </w:rPr>
        <w:t>The information that you submit is final</w:t>
      </w:r>
      <w:r w:rsidRPr="008A4B01">
        <w:rPr>
          <w:sz w:val="21"/>
          <w:szCs w:val="21"/>
        </w:rPr>
        <w:t xml:space="preserve">.  If a wrestler is listed in the wrong division or weight class, or doesn’t make weight he will not wrestle.  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b/>
          <w:sz w:val="21"/>
          <w:szCs w:val="21"/>
        </w:rPr>
        <w:t>Keep in mind that a varsity wrestler is only allowed 16 dates.  There should be no varsity level wrestlers competing in the qualifying tournaments regardless of grade.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b/>
          <w:sz w:val="21"/>
          <w:szCs w:val="21"/>
        </w:rPr>
        <w:t xml:space="preserve">Email scratches on Thursday and Friday.  Saturday morning scratches should be called in at 864-617-4005. </w:t>
      </w:r>
    </w:p>
    <w:p w:rsidR="004E7275" w:rsidRPr="008A4B01" w:rsidRDefault="004E7275" w:rsidP="004E7275">
      <w:pPr>
        <w:rPr>
          <w:b/>
          <w:sz w:val="21"/>
          <w:szCs w:val="21"/>
        </w:rPr>
      </w:pP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sz w:val="21"/>
          <w:szCs w:val="21"/>
        </w:rPr>
        <w:t>First round bout sheets will be drawn Friday night.</w:t>
      </w:r>
    </w:p>
    <w:p w:rsidR="004E7275" w:rsidRPr="008A4B01" w:rsidRDefault="004E7275" w:rsidP="004E7275">
      <w:pPr>
        <w:rPr>
          <w:b/>
          <w:sz w:val="21"/>
          <w:szCs w:val="21"/>
        </w:rPr>
      </w:pP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b/>
          <w:sz w:val="21"/>
          <w:szCs w:val="21"/>
        </w:rPr>
        <w:t xml:space="preserve">It is critical that you update scratches in order to prevent delays on Saturday. 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Other information includes:  Weigh-In 8:00 AM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 xml:space="preserve">                                              Start Time: 9:00 – 9:30 AM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 xml:space="preserve">                                              Match Time: 2-1-1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 xml:space="preserve">                                              Entry Fee: $10.00 per wrestler </w:t>
      </w:r>
    </w:p>
    <w:p w:rsidR="004E7275" w:rsidRPr="008A4B01" w:rsidRDefault="004E7275" w:rsidP="004E7275">
      <w:pPr>
        <w:rPr>
          <w:b/>
          <w:sz w:val="21"/>
          <w:szCs w:val="21"/>
        </w:rPr>
      </w:pPr>
      <w:r w:rsidRPr="008A4B01">
        <w:rPr>
          <w:sz w:val="21"/>
          <w:szCs w:val="21"/>
        </w:rPr>
        <w:t xml:space="preserve">                                             * </w:t>
      </w:r>
      <w:r w:rsidRPr="008A4B01">
        <w:rPr>
          <w:b/>
          <w:sz w:val="21"/>
          <w:szCs w:val="21"/>
        </w:rPr>
        <w:t>MS and JV wrestlers are considered different teams.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 xml:space="preserve">                                              Checks should be made payable to Belton-Honea Path HS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I look forw</w:t>
      </w:r>
      <w:r>
        <w:rPr>
          <w:sz w:val="21"/>
          <w:szCs w:val="21"/>
        </w:rPr>
        <w:t>ard to seeing you on December 19</w:t>
      </w:r>
      <w:r w:rsidRPr="008A4B01">
        <w:rPr>
          <w:sz w:val="21"/>
          <w:szCs w:val="21"/>
          <w:vertAlign w:val="superscript"/>
        </w:rPr>
        <w:t>th</w:t>
      </w:r>
      <w:r w:rsidRPr="008A4B01">
        <w:rPr>
          <w:sz w:val="21"/>
          <w:szCs w:val="21"/>
        </w:rPr>
        <w:t>.</w:t>
      </w:r>
    </w:p>
    <w:p w:rsidR="004E7275" w:rsidRPr="008A4B01" w:rsidRDefault="004E7275" w:rsidP="004E7275">
      <w:pPr>
        <w:rPr>
          <w:sz w:val="21"/>
          <w:szCs w:val="21"/>
        </w:rPr>
      </w:pP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Chris Strickland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864-617-4005 cell</w:t>
      </w:r>
    </w:p>
    <w:p w:rsidR="004E7275" w:rsidRPr="008A4B01" w:rsidRDefault="004E7275" w:rsidP="004E7275">
      <w:pPr>
        <w:rPr>
          <w:sz w:val="21"/>
          <w:szCs w:val="21"/>
        </w:rPr>
      </w:pPr>
      <w:r w:rsidRPr="008A4B01">
        <w:rPr>
          <w:sz w:val="21"/>
          <w:szCs w:val="21"/>
        </w:rPr>
        <w:t>864-369-7382 school</w:t>
      </w:r>
    </w:p>
    <w:p w:rsidR="00E15C8E" w:rsidRDefault="00777E9A">
      <w:hyperlink r:id="rId5" w:history="1">
        <w:r w:rsidR="004E7275" w:rsidRPr="008A4B01">
          <w:rPr>
            <w:rStyle w:val="Hyperlink"/>
            <w:sz w:val="21"/>
            <w:szCs w:val="21"/>
          </w:rPr>
          <w:t>chstrickland@anderson2.k12.sc.us</w:t>
        </w:r>
      </w:hyperlink>
      <w:r w:rsidR="004E7275" w:rsidRPr="008A4B01">
        <w:rPr>
          <w:sz w:val="21"/>
          <w:szCs w:val="21"/>
        </w:rPr>
        <w:t xml:space="preserve"> </w:t>
      </w:r>
    </w:p>
    <w:sectPr w:rsidR="00E15C8E" w:rsidSect="00D97E38">
      <w:pgSz w:w="12240" w:h="15840"/>
      <w:pgMar w:top="72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75"/>
    <w:rsid w:val="002A7944"/>
    <w:rsid w:val="004E7275"/>
    <w:rsid w:val="00777E9A"/>
    <w:rsid w:val="00E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E0BEC-FE4E-4B86-8937-8DA0A398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E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strickland@anderson2.k12.sc.u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ASD2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Strickland</dc:creator>
  <cp:keywords/>
  <dc:description/>
  <cp:lastModifiedBy>Chris Strickland</cp:lastModifiedBy>
  <cp:revision>3</cp:revision>
  <dcterms:created xsi:type="dcterms:W3CDTF">2015-09-29T15:24:00Z</dcterms:created>
  <dcterms:modified xsi:type="dcterms:W3CDTF">2015-09-29T15:38:00Z</dcterms:modified>
</cp:coreProperties>
</file>